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color w:val="000000"/>
          <w:sz w:val="36"/>
          <w:szCs w:val="36"/>
        </w:rPr>
      </w:pPr>
      <w:r>
        <w:rPr>
          <w:rFonts w:ascii="Times New Roman" w:hAnsi="Times New Roman" w:eastAsia="微软雅黑" w:cs="Times New Roman"/>
          <w:b/>
          <w:sz w:val="32"/>
        </w:rPr>
        <w:t>第一届</w:t>
      </w:r>
      <w:r>
        <w:rPr>
          <w:rFonts w:hint="eastAsia" w:ascii="Times New Roman" w:hAnsi="Times New Roman" w:eastAsia="微软雅黑" w:cs="Times New Roman"/>
          <w:b/>
          <w:sz w:val="32"/>
        </w:rPr>
        <w:t>全</w:t>
      </w:r>
      <w:r>
        <w:rPr>
          <w:rFonts w:ascii="Times New Roman" w:hAnsi="Times New Roman" w:eastAsia="微软雅黑" w:cs="Times New Roman"/>
          <w:b/>
          <w:sz w:val="32"/>
        </w:rPr>
        <w:t>国大丽花产业发展</w:t>
      </w:r>
      <w:r>
        <w:rPr>
          <w:rFonts w:ascii="Times New Roman" w:hAnsi="Times New Roman" w:eastAsia="微软雅黑" w:cs="Times New Roman"/>
          <w:b/>
          <w:sz w:val="32"/>
          <w:lang w:val="en-US"/>
        </w:rPr>
        <w:t>论坛</w:t>
      </w:r>
      <w:r>
        <w:rPr>
          <w:rFonts w:hint="eastAsia" w:ascii="Times New Roman" w:hAnsi="Times New Roman" w:eastAsia="微软雅黑" w:cs="Times New Roman"/>
          <w:b/>
          <w:sz w:val="32"/>
          <w:lang w:val="en-US"/>
        </w:rPr>
        <w:t>参会回执</w:t>
      </w:r>
    </w:p>
    <w:tbl>
      <w:tblPr>
        <w:tblStyle w:val="3"/>
        <w:tblW w:w="139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6"/>
        <w:gridCol w:w="1336"/>
        <w:gridCol w:w="1089"/>
        <w:gridCol w:w="1212"/>
        <w:gridCol w:w="847"/>
        <w:gridCol w:w="3363"/>
        <w:gridCol w:w="2656"/>
        <w:gridCol w:w="1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单 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E-mail</w:t>
            </w:r>
          </w:p>
        </w:tc>
        <w:tc>
          <w:tcPr>
            <w:tcW w:w="3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26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住宿要求</w:t>
            </w:r>
          </w:p>
        </w:tc>
        <w:tc>
          <w:tcPr>
            <w:tcW w:w="15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是否乘坐会务组安排 9月22日下午15：00兰州西站-临洮专车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姓  名</w:t>
            </w: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性 别</w:t>
            </w:r>
          </w:p>
        </w:tc>
        <w:tc>
          <w:tcPr>
            <w:tcW w:w="13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职 务</w:t>
            </w:r>
          </w:p>
        </w:tc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职 称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电 话</w:t>
            </w:r>
          </w:p>
        </w:tc>
        <w:tc>
          <w:tcPr>
            <w:tcW w:w="4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  <w:t>报 告 题 目</w:t>
            </w:r>
          </w:p>
        </w:tc>
        <w:tc>
          <w:tcPr>
            <w:tcW w:w="26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spacing w:val="8"/>
                <w:kern w:val="0"/>
                <w:sz w:val="24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4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标间□ 单间□可合住□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微软雅黑" w:cs="Times New Roman"/>
                <w:spacing w:val="8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4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标间□ 单间□可合住□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4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标间□ 单间□ 可合住□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微软雅黑" w:cs="Times New Roman"/>
                <w:spacing w:val="8"/>
                <w:kern w:val="0"/>
                <w:szCs w:val="21"/>
              </w:rPr>
              <w:t>□</w:t>
            </w:r>
          </w:p>
        </w:tc>
      </w:tr>
    </w:tbl>
    <w:p>
      <w:pPr>
        <w:pStyle w:val="2"/>
        <w:adjustRightInd w:val="0"/>
        <w:snapToGrid w:val="0"/>
        <w:rPr>
          <w:rFonts w:hint="eastAsia" w:ascii="Times New Roman" w:hAnsi="Times New Roman" w:eastAsia="微软雅黑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fldChar w:fldCharType="begin"/>
      </w: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instrText xml:space="preserve"> HYPERLINK "mailto:参会回执请于2023年9月10日前发送至康小燕老师（邮箱64079229@qq.com）" </w:instrText>
      </w: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fldChar w:fldCharType="separate"/>
      </w: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t>参会回执请于2023年9月10日前发送至康小燕老师（邮箱64079229@qq.com）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fldChar w:fldCharType="end"/>
      </w:r>
    </w:p>
    <w:p>
      <w:pPr>
        <w:jc w:val="both"/>
        <w:rPr>
          <w:rFonts w:hint="eastAsia" w:ascii="Times New Roman" w:hAnsi="Times New Roman" w:eastAsia="微软雅黑" w:cs="Times New Roman"/>
          <w:bCs/>
          <w:sz w:val="24"/>
          <w:szCs w:val="24"/>
          <w:lang w:val="en-US"/>
        </w:rPr>
      </w:pPr>
    </w:p>
    <w:p>
      <w:pPr>
        <w:pStyle w:val="2"/>
        <w:adjustRightInd w:val="0"/>
        <w:snapToGrid w:val="0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  <w:lang w:val="en-US"/>
        </w:rPr>
        <w:t>有意现场作报告的专家老师于9月10日之前将报告题目发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t>送至段青老师（</w:t>
      </w:r>
      <w:r>
        <w:rPr>
          <w:rFonts w:ascii="Times New Roman" w:hAnsi="Times New Roman" w:eastAsia="微软雅黑" w:cs="Times New Roman"/>
          <w:bCs/>
          <w:sz w:val="24"/>
          <w:szCs w:val="24"/>
          <w:lang w:val="en-US"/>
        </w:rPr>
        <w:t>邮箱</w:t>
      </w:r>
      <w:r>
        <w:rPr>
          <w:rFonts w:ascii="Times New Roman" w:hAnsi="Times New Roman" w:eastAsia="微软雅黑" w:cs="Times New Roman"/>
          <w:sz w:val="24"/>
          <w:szCs w:val="24"/>
          <w:lang w:val="en-US"/>
        </w:rPr>
        <w:t>271022855@qq.com</w:t>
      </w:r>
      <w:r>
        <w:rPr>
          <w:rFonts w:hint="eastAsia" w:ascii="Times New Roman" w:hAnsi="Times New Roman" w:eastAsia="微软雅黑" w:cs="Times New Roman"/>
          <w:sz w:val="24"/>
          <w:szCs w:val="24"/>
          <w:lang w:val="en-US"/>
        </w:rPr>
        <w:t>）</w:t>
      </w:r>
      <w:r>
        <w:rPr>
          <w:rFonts w:ascii="Times New Roman" w:hAnsi="Times New Roman" w:eastAsia="微软雅黑" w:cs="Times New Roman"/>
          <w:bCs/>
          <w:sz w:val="24"/>
          <w:szCs w:val="24"/>
          <w:lang w:val="en-US"/>
        </w:rPr>
        <w:t>。</w:t>
      </w:r>
    </w:p>
    <w:p>
      <w:pPr>
        <w:pStyle w:val="2"/>
        <w:adjustRightInd w:val="0"/>
        <w:snapToGrid w:val="0"/>
        <w:rPr>
          <w:rFonts w:ascii="Times New Roman" w:hAnsi="Times New Roman" w:eastAsia="微软雅黑" w:cs="Times New Roman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4743"/>
    <w:rsid w:val="0214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2023-08-23T00:34:00Z</dcterms:created>
  <dc:creator>吴学尉</dc:creator>
  <cp:lastModifiedBy>吴学尉</cp:lastModifiedBy>
  <dcterms:modified xsi:type="dcterms:W3CDTF">2023-08-23T00:34:23Z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